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center"/>
        <w:rPr>
          <w:rFonts w:ascii="方正小标宋简体" w:hAnsi="Arial" w:eastAsia="方正小标宋简体"/>
          <w:b/>
          <w:bCs/>
          <w:color w:val="auto"/>
          <w:sz w:val="32"/>
          <w:szCs w:val="32"/>
        </w:rPr>
      </w:pPr>
      <w:r>
        <w:rPr>
          <w:rFonts w:hint="eastAsia" w:ascii="方正小标宋简体" w:hAnsi="Arial" w:eastAsia="方正小标宋简体"/>
          <w:b/>
          <w:bCs/>
          <w:color w:val="auto"/>
          <w:sz w:val="32"/>
          <w:szCs w:val="32"/>
          <w:lang w:val="en-US" w:eastAsia="zh-CN"/>
        </w:rPr>
        <w:t>二、</w:t>
      </w:r>
      <w:r>
        <w:rPr>
          <w:rFonts w:hint="eastAsia" w:ascii="方正小标宋简体" w:hAnsi="Arial" w:eastAsia="方正小标宋简体"/>
          <w:b/>
          <w:bCs/>
          <w:color w:val="auto"/>
          <w:sz w:val="32"/>
          <w:szCs w:val="32"/>
        </w:rPr>
        <w:t>报价单</w:t>
      </w:r>
    </w:p>
    <w:p>
      <w:pPr>
        <w:snapToGrid w:val="0"/>
        <w:spacing w:line="560" w:lineRule="atLeast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致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color w:val="auto"/>
          <w:sz w:val="32"/>
          <w:szCs w:val="32"/>
        </w:rPr>
        <w:t>中共四川省委组织部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领导人才考试与测评中心</w:t>
      </w:r>
    </w:p>
    <w:p>
      <w:pPr>
        <w:widowControl/>
        <w:shd w:val="clear" w:color="auto" w:fill="FFFFFF"/>
        <w:spacing w:line="640" w:lineRule="exact"/>
        <w:ind w:firstLine="640" w:firstLineChars="200"/>
        <w:jc w:val="left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我公司全面研究了中共四川省委组织部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领导人才考试与测评中心</w:t>
      </w:r>
      <w:r>
        <w:rPr>
          <w:rFonts w:hint="eastAsia" w:ascii="仿宋_GB2312" w:eastAsia="仿宋_GB2312"/>
          <w:color w:val="auto"/>
          <w:sz w:val="32"/>
          <w:szCs w:val="32"/>
        </w:rPr>
        <w:t>202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color w:val="auto"/>
          <w:sz w:val="32"/>
          <w:szCs w:val="32"/>
        </w:rPr>
        <w:t>-2025年“天府大讲堂”项目比选文件，决定参加贵单位组织的本项目比选。我公司授权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>　　　　</w:t>
      </w:r>
      <w:r>
        <w:rPr>
          <w:rFonts w:hint="eastAsia" w:ascii="仿宋_GB2312" w:eastAsia="仿宋_GB2312"/>
          <w:color w:val="auto"/>
          <w:sz w:val="32"/>
          <w:szCs w:val="32"/>
        </w:rPr>
        <w:t>（姓名、职务）代表本公司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>　　　　　　　　</w:t>
      </w:r>
      <w:r>
        <w:rPr>
          <w:rFonts w:hint="eastAsia" w:ascii="仿宋_GB2312" w:eastAsia="仿宋_GB2312"/>
          <w:color w:val="auto"/>
          <w:sz w:val="32"/>
          <w:szCs w:val="32"/>
        </w:rPr>
        <w:t>（比选单位的名称）全权处理本项目比选的有关事宜。</w:t>
      </w:r>
    </w:p>
    <w:p>
      <w:pPr>
        <w:snapToGrid w:val="0"/>
        <w:spacing w:line="560" w:lineRule="atLeas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1.我公司自愿按照比选文件规定的各项要求向采购人提供所需服务，总比选价为人民币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>　　　　　</w:t>
      </w:r>
      <w:r>
        <w:rPr>
          <w:rFonts w:hint="eastAsia" w:ascii="仿宋_GB2312" w:eastAsia="仿宋_GB2312"/>
          <w:color w:val="auto"/>
          <w:sz w:val="32"/>
          <w:szCs w:val="32"/>
        </w:rPr>
        <w:t>万元（大写：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>　　　</w:t>
      </w:r>
      <w:r>
        <w:rPr>
          <w:rFonts w:hint="eastAsia" w:ascii="仿宋_GB2312" w:eastAsia="仿宋_GB2312"/>
          <w:color w:val="auto"/>
          <w:sz w:val="32"/>
          <w:szCs w:val="32"/>
        </w:rPr>
        <w:t>）。</w:t>
      </w:r>
    </w:p>
    <w:p>
      <w:pPr>
        <w:snapToGrid w:val="0"/>
        <w:spacing w:line="560" w:lineRule="atLeas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2.一旦我公司中选，我方将严格履行合同规定的责任和义务，保证于合同签字生效后履行合同。</w:t>
      </w:r>
    </w:p>
    <w:p>
      <w:pPr>
        <w:snapToGrid w:val="0"/>
        <w:spacing w:line="560" w:lineRule="atLeas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3.我公司为本项目提交的比选文件正本1份，副本2份，比选文件有效期开标后90天。</w:t>
      </w:r>
    </w:p>
    <w:p>
      <w:pPr>
        <w:snapToGrid w:val="0"/>
        <w:spacing w:line="560" w:lineRule="atLeas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4.我公司愿意提供贵单位可能另外要求的，与比选有关的文件资料，并保证我方已提供和将要提供的文件资料是真实、准确的。</w:t>
      </w:r>
    </w:p>
    <w:p>
      <w:pPr>
        <w:snapToGrid w:val="0"/>
        <w:spacing w:line="560" w:lineRule="atLeas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</w:p>
    <w:p>
      <w:pPr>
        <w:snapToGrid w:val="0"/>
        <w:spacing w:line="560" w:lineRule="atLeast"/>
        <w:ind w:firstLine="640" w:firstLineChars="200"/>
        <w:jc w:val="left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比选单位名称：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>　　　　　　　　</w:t>
      </w:r>
      <w:r>
        <w:rPr>
          <w:rFonts w:hint="eastAsia" w:ascii="仿宋_GB2312" w:eastAsia="仿宋_GB2312"/>
          <w:color w:val="auto"/>
          <w:sz w:val="32"/>
          <w:szCs w:val="32"/>
        </w:rPr>
        <w:t>（盖章）</w:t>
      </w:r>
    </w:p>
    <w:p>
      <w:pPr>
        <w:snapToGrid w:val="0"/>
        <w:spacing w:line="560" w:lineRule="atLeast"/>
        <w:ind w:firstLine="640" w:firstLineChars="200"/>
        <w:jc w:val="left"/>
        <w:rPr>
          <w:rFonts w:ascii="仿宋_GB2312" w:eastAsia="仿宋_GB2312"/>
          <w:color w:val="auto"/>
          <w:sz w:val="32"/>
          <w:szCs w:val="32"/>
          <w:u w:val="single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法定代表人或授权代表（签字）：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>　　　　　</w:t>
      </w:r>
    </w:p>
    <w:p>
      <w:pPr>
        <w:snapToGrid w:val="0"/>
        <w:spacing w:line="560" w:lineRule="atLeast"/>
        <w:ind w:firstLine="640" w:firstLineChars="200"/>
        <w:jc w:val="left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通讯地址：</w:t>
      </w:r>
    </w:p>
    <w:p>
      <w:pPr>
        <w:snapToGrid w:val="0"/>
        <w:spacing w:line="560" w:lineRule="atLeast"/>
        <w:ind w:firstLine="640" w:firstLineChars="200"/>
        <w:jc w:val="left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联系电话：</w:t>
      </w:r>
    </w:p>
    <w:p>
      <w:pPr>
        <w:snapToGrid w:val="0"/>
        <w:spacing w:line="560" w:lineRule="atLeast"/>
        <w:ind w:firstLine="640" w:firstLineChars="200"/>
        <w:jc w:val="left"/>
      </w:pPr>
      <w:r>
        <w:rPr>
          <w:rFonts w:hint="eastAsia" w:ascii="仿宋_GB2312" w:eastAsia="仿宋_GB2312"/>
          <w:color w:val="auto"/>
          <w:sz w:val="32"/>
          <w:szCs w:val="32"/>
        </w:rPr>
        <w:t>日    期：</w:t>
      </w:r>
      <w:bookmarkStart w:id="0" w:name="_GoBack"/>
      <w:bookmarkEnd w:id="0"/>
    </w:p>
    <w:sectPr>
      <w:pgSz w:w="11906" w:h="16838"/>
      <w:pgMar w:top="1984" w:right="1531" w:bottom="187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7E1C"/>
    <w:multiLevelType w:val="multilevel"/>
    <w:tmpl w:val="04247E1C"/>
    <w:lvl w:ilvl="0" w:tentative="0">
      <w:start w:val="1"/>
      <w:numFmt w:val="decimal"/>
      <w:lvlText w:val="（%1）"/>
      <w:lvlJc w:val="left"/>
      <w:pPr>
        <w:ind w:left="987" w:hanging="420"/>
      </w:pPr>
      <w:rPr>
        <w:rFonts w:hint="eastAsia"/>
      </w:rPr>
    </w:lvl>
    <w:lvl w:ilvl="1" w:tentative="0">
      <w:start w:val="1"/>
      <w:numFmt w:val="lowerLetter"/>
      <w:pStyle w:val="2"/>
      <w:lvlText w:val="%2)"/>
      <w:lvlJc w:val="left"/>
      <w:pPr>
        <w:ind w:left="1554" w:hanging="420"/>
      </w:pPr>
    </w:lvl>
    <w:lvl w:ilvl="2" w:tentative="0">
      <w:start w:val="1"/>
      <w:numFmt w:val="lowerRoman"/>
      <w:lvlText w:val="%3."/>
      <w:lvlJc w:val="right"/>
      <w:pPr>
        <w:ind w:left="1827" w:hanging="420"/>
      </w:pPr>
    </w:lvl>
    <w:lvl w:ilvl="3" w:tentative="0">
      <w:start w:val="1"/>
      <w:numFmt w:val="decimal"/>
      <w:lvlText w:val="%4."/>
      <w:lvlJc w:val="left"/>
      <w:pPr>
        <w:ind w:left="2247" w:hanging="420"/>
      </w:pPr>
    </w:lvl>
    <w:lvl w:ilvl="4" w:tentative="0">
      <w:start w:val="1"/>
      <w:numFmt w:val="lowerLetter"/>
      <w:lvlText w:val="%5)"/>
      <w:lvlJc w:val="left"/>
      <w:pPr>
        <w:ind w:left="2667" w:hanging="420"/>
      </w:pPr>
    </w:lvl>
    <w:lvl w:ilvl="5" w:tentative="0">
      <w:start w:val="1"/>
      <w:numFmt w:val="lowerRoman"/>
      <w:lvlText w:val="%6."/>
      <w:lvlJc w:val="right"/>
      <w:pPr>
        <w:ind w:left="3087" w:hanging="420"/>
      </w:pPr>
    </w:lvl>
    <w:lvl w:ilvl="6" w:tentative="0">
      <w:start w:val="1"/>
      <w:numFmt w:val="decimal"/>
      <w:lvlText w:val="%7."/>
      <w:lvlJc w:val="left"/>
      <w:pPr>
        <w:ind w:left="3507" w:hanging="420"/>
      </w:pPr>
    </w:lvl>
    <w:lvl w:ilvl="7" w:tentative="0">
      <w:start w:val="1"/>
      <w:numFmt w:val="lowerLetter"/>
      <w:lvlText w:val="%8)"/>
      <w:lvlJc w:val="left"/>
      <w:pPr>
        <w:ind w:left="3927" w:hanging="420"/>
      </w:pPr>
    </w:lvl>
    <w:lvl w:ilvl="8" w:tentative="0">
      <w:start w:val="1"/>
      <w:numFmt w:val="lowerRoman"/>
      <w:lvlText w:val="%9."/>
      <w:lvlJc w:val="right"/>
      <w:pPr>
        <w:ind w:left="4347" w:hanging="420"/>
      </w:pPr>
    </w:lvl>
  </w:abstractNum>
  <w:abstractNum w:abstractNumId="1">
    <w:nsid w:val="46335E6F"/>
    <w:multiLevelType w:val="multilevel"/>
    <w:tmpl w:val="46335E6F"/>
    <w:lvl w:ilvl="0" w:tentative="0">
      <w:start w:val="1"/>
      <w:numFmt w:val="decimal"/>
      <w:pStyle w:val="3"/>
      <w:lvlText w:val="（%1）"/>
      <w:lvlJc w:val="left"/>
      <w:pPr>
        <w:ind w:left="987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407" w:hanging="420"/>
      </w:pPr>
    </w:lvl>
    <w:lvl w:ilvl="2" w:tentative="0">
      <w:start w:val="1"/>
      <w:numFmt w:val="lowerRoman"/>
      <w:lvlText w:val="%3."/>
      <w:lvlJc w:val="right"/>
      <w:pPr>
        <w:ind w:left="1827" w:hanging="420"/>
      </w:pPr>
    </w:lvl>
    <w:lvl w:ilvl="3" w:tentative="0">
      <w:start w:val="1"/>
      <w:numFmt w:val="decimal"/>
      <w:lvlText w:val="%4."/>
      <w:lvlJc w:val="left"/>
      <w:pPr>
        <w:ind w:left="2247" w:hanging="420"/>
      </w:pPr>
    </w:lvl>
    <w:lvl w:ilvl="4" w:tentative="0">
      <w:start w:val="1"/>
      <w:numFmt w:val="lowerLetter"/>
      <w:lvlText w:val="%5)"/>
      <w:lvlJc w:val="left"/>
      <w:pPr>
        <w:ind w:left="2667" w:hanging="420"/>
      </w:pPr>
    </w:lvl>
    <w:lvl w:ilvl="5" w:tentative="0">
      <w:start w:val="1"/>
      <w:numFmt w:val="lowerRoman"/>
      <w:lvlText w:val="%6."/>
      <w:lvlJc w:val="right"/>
      <w:pPr>
        <w:ind w:left="3087" w:hanging="420"/>
      </w:pPr>
    </w:lvl>
    <w:lvl w:ilvl="6" w:tentative="0">
      <w:start w:val="1"/>
      <w:numFmt w:val="decimal"/>
      <w:lvlText w:val="%7."/>
      <w:lvlJc w:val="left"/>
      <w:pPr>
        <w:ind w:left="3507" w:hanging="420"/>
      </w:pPr>
    </w:lvl>
    <w:lvl w:ilvl="7" w:tentative="0">
      <w:start w:val="1"/>
      <w:numFmt w:val="lowerLetter"/>
      <w:lvlText w:val="%8)"/>
      <w:lvlJc w:val="left"/>
      <w:pPr>
        <w:ind w:left="3927" w:hanging="420"/>
      </w:pPr>
    </w:lvl>
    <w:lvl w:ilvl="8" w:tentative="0">
      <w:start w:val="1"/>
      <w:numFmt w:val="lowerRoman"/>
      <w:lvlText w:val="%9."/>
      <w:lvlJc w:val="right"/>
      <w:pPr>
        <w:ind w:left="4347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C37524"/>
    <w:rsid w:val="11EE6D22"/>
    <w:rsid w:val="15C37524"/>
    <w:rsid w:val="5DA04671"/>
    <w:rsid w:val="66AD1DAD"/>
    <w:rsid w:val="6C2D799A"/>
    <w:rsid w:val="759F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引言二级条标题"/>
    <w:basedOn w:val="3"/>
    <w:next w:val="4"/>
    <w:qFormat/>
    <w:uiPriority w:val="0"/>
    <w:pPr>
      <w:numPr>
        <w:ilvl w:val="1"/>
        <w:numId w:val="1"/>
      </w:numPr>
      <w:jc w:val="left"/>
    </w:pPr>
    <w:rPr>
      <w:kern w:val="0"/>
      <w:sz w:val="20"/>
      <w:szCs w:val="20"/>
    </w:rPr>
  </w:style>
  <w:style w:type="paragraph" w:customStyle="1" w:styleId="3">
    <w:name w:val="引言一级条标题"/>
    <w:basedOn w:val="1"/>
    <w:next w:val="4"/>
    <w:qFormat/>
    <w:uiPriority w:val="0"/>
    <w:pPr>
      <w:widowControl/>
      <w:numPr>
        <w:ilvl w:val="0"/>
        <w:numId w:val="2"/>
      </w:numPr>
    </w:pPr>
    <w:rPr>
      <w:rFonts w:eastAsia="黑体"/>
      <w:b/>
    </w:rPr>
  </w:style>
  <w:style w:type="paragraph" w:customStyle="1" w:styleId="4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Calibri" w:eastAsia="Calibri" w:cs="Times New Roman"/>
      <w:sz w:val="21"/>
      <w:szCs w:val="22"/>
      <w:lang w:val="en-US" w:eastAsia="zh-CN" w:bidi="ar-SA"/>
    </w:rPr>
  </w:style>
  <w:style w:type="paragraph" w:styleId="5">
    <w:name w:val="Body Text"/>
    <w:basedOn w:val="1"/>
    <w:next w:val="6"/>
    <w:unhideWhenUsed/>
    <w:qFormat/>
    <w:uiPriority w:val="99"/>
    <w:pPr>
      <w:spacing w:after="120"/>
    </w:pPr>
  </w:style>
  <w:style w:type="paragraph" w:styleId="6">
    <w:name w:val="Body Text First Indent"/>
    <w:basedOn w:val="5"/>
    <w:qFormat/>
    <w:uiPriority w:val="0"/>
    <w:pPr>
      <w:widowControl/>
      <w:ind w:firstLine="420" w:firstLineChars="100"/>
      <w:jc w:val="left"/>
    </w:pPr>
    <w:rPr>
      <w:kern w:val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2024-02-19T07:03:00Z</dcterms:created>
  <dc:creator>WPS_1527867215</dc:creator>
  <cp:lastModifiedBy>WPS_1527867215</cp:lastModifiedBy>
  <dcterms:modified xsi:type="dcterms:W3CDTF">2024-02-19T07:05:39Z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